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95" w:rsidRDefault="00E71495" w:rsidP="00E71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ЛЕТНИЙ ОТДЫХ В П. АШЕ</w:t>
      </w:r>
    </w:p>
    <w:p w:rsidR="00E71495" w:rsidRDefault="00E71495" w:rsidP="00E714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Уважаемые коллеги, пансионат «Космос» предлагает для летнего отдыха </w:t>
      </w:r>
      <w:r>
        <w:rPr>
          <w:rFonts w:ascii="Times New Roman" w:hAnsi="Times New Roman" w:cs="Times New Roman"/>
          <w:sz w:val="28"/>
          <w:szCs w:val="28"/>
          <w:u w:val="single"/>
        </w:rPr>
        <w:t>проживание</w:t>
      </w:r>
      <w:r>
        <w:rPr>
          <w:rFonts w:ascii="Times New Roman" w:hAnsi="Times New Roman" w:cs="Times New Roman"/>
          <w:sz w:val="28"/>
          <w:szCs w:val="28"/>
        </w:rPr>
        <w:t xml:space="preserve"> в корпусе «Вега». Для членов профсоюза предусмотрена компенсации (части затрат на проживание) по программе «Оздоровление». </w:t>
      </w:r>
    </w:p>
    <w:p w:rsidR="00E71495" w:rsidRDefault="00E71495" w:rsidP="00E71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профкоме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123 главного корпуса, тел. 55-4-75</w:t>
      </w:r>
    </w:p>
    <w:p w:rsidR="00E71495" w:rsidRDefault="00E71495" w:rsidP="00E7149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Комиссия профкома по информационной работе</w:t>
      </w:r>
    </w:p>
    <w:p w:rsidR="0085262A" w:rsidRDefault="0085262A" w:rsidP="0085262A">
      <w:pPr>
        <w:jc w:val="center"/>
      </w:pPr>
    </w:p>
    <w:p w:rsidR="0085262A" w:rsidRPr="000846A0" w:rsidRDefault="007713D8" w:rsidP="0085262A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>Ц</w:t>
      </w:r>
      <w:r w:rsidR="00F45C32" w:rsidRPr="005F2595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>ены</w:t>
      </w:r>
      <w:r w:rsidR="00F40AAC" w:rsidRPr="005F2595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 xml:space="preserve"> в рублях </w:t>
      </w:r>
      <w:r w:rsidR="0085262A" w:rsidRPr="005F2595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 xml:space="preserve">на проживание </w:t>
      </w:r>
      <w:r w:rsidR="00D655C2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 xml:space="preserve">за </w:t>
      </w:r>
      <w:r w:rsidR="00C935A7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 xml:space="preserve">одного человека </w:t>
      </w:r>
      <w:r w:rsidR="0085262A" w:rsidRPr="005F2595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>в сут</w:t>
      </w:r>
      <w:r w:rsidR="008D5B4A" w:rsidRPr="005F2595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>ки</w:t>
      </w:r>
      <w:r w:rsidR="0085262A" w:rsidRPr="005F2595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 xml:space="preserve"> в </w:t>
      </w:r>
      <w:r w:rsidR="0085262A" w:rsidRPr="000846A0">
        <w:rPr>
          <w:rFonts w:asciiTheme="majorHAnsi" w:eastAsia="Times New Roman" w:hAnsiTheme="majorHAnsi" w:cs="Tahoma"/>
          <w:b/>
          <w:color w:val="FF0000"/>
          <w:sz w:val="36"/>
          <w:szCs w:val="36"/>
          <w:lang w:eastAsia="ru-RU"/>
        </w:rPr>
        <w:t>202</w:t>
      </w:r>
      <w:r w:rsidR="000846A0" w:rsidRPr="000846A0">
        <w:rPr>
          <w:rFonts w:asciiTheme="majorHAnsi" w:eastAsia="Times New Roman" w:hAnsiTheme="majorHAnsi" w:cs="Tahoma"/>
          <w:b/>
          <w:color w:val="FF0000"/>
          <w:sz w:val="36"/>
          <w:szCs w:val="36"/>
          <w:lang w:eastAsia="ru-RU"/>
        </w:rPr>
        <w:t>4</w:t>
      </w:r>
      <w:r w:rsidR="000846A0">
        <w:rPr>
          <w:rFonts w:asciiTheme="majorHAnsi" w:eastAsia="Times New Roman" w:hAnsiTheme="majorHAnsi" w:cs="Tahoma"/>
          <w:b/>
          <w:color w:val="00B050"/>
          <w:sz w:val="36"/>
          <w:szCs w:val="36"/>
          <w:lang w:eastAsia="ru-RU"/>
        </w:rPr>
        <w:t xml:space="preserve"> </w:t>
      </w:r>
      <w:r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>году</w:t>
      </w:r>
      <w:r w:rsidR="00D51E35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 xml:space="preserve"> </w:t>
      </w:r>
      <w:r w:rsidR="000846A0">
        <w:rPr>
          <w:rFonts w:asciiTheme="majorHAnsi" w:eastAsia="Times New Roman" w:hAnsiTheme="majorHAnsi" w:cs="Tahoma"/>
          <w:b/>
          <w:sz w:val="36"/>
          <w:szCs w:val="36"/>
          <w:lang w:eastAsia="ru-RU"/>
        </w:rPr>
        <w:t xml:space="preserve">                                </w:t>
      </w:r>
      <w:r w:rsidR="0085262A" w:rsidRPr="000846A0">
        <w:rPr>
          <w:rFonts w:asciiTheme="majorHAnsi" w:eastAsia="Times New Roman" w:hAnsiTheme="majorHAnsi" w:cs="Tahoma"/>
          <w:b/>
          <w:color w:val="FF0000"/>
          <w:sz w:val="40"/>
          <w:szCs w:val="40"/>
          <w:lang w:eastAsia="ru-RU"/>
        </w:rPr>
        <w:t>в</w:t>
      </w:r>
      <w:r w:rsidR="000846A0" w:rsidRPr="000846A0">
        <w:rPr>
          <w:rFonts w:asciiTheme="majorHAnsi" w:eastAsia="Times New Roman" w:hAnsiTheme="majorHAnsi" w:cs="Tahoma"/>
          <w:b/>
          <w:color w:val="FF0000"/>
          <w:sz w:val="40"/>
          <w:szCs w:val="40"/>
          <w:lang w:eastAsia="ru-RU"/>
        </w:rPr>
        <w:t xml:space="preserve"> </w:t>
      </w:r>
      <w:r w:rsidR="00C935A7" w:rsidRPr="000846A0">
        <w:rPr>
          <w:rFonts w:asciiTheme="majorHAnsi" w:eastAsia="Times New Roman" w:hAnsiTheme="majorHAnsi" w:cs="Tahoma"/>
          <w:b/>
          <w:color w:val="FF0000"/>
          <w:sz w:val="40"/>
          <w:szCs w:val="40"/>
          <w:lang w:eastAsia="ru-RU"/>
        </w:rPr>
        <w:t>гостевом доме</w:t>
      </w:r>
      <w:r w:rsidR="0085262A" w:rsidRPr="000846A0">
        <w:rPr>
          <w:rFonts w:asciiTheme="majorHAnsi" w:eastAsia="Times New Roman" w:hAnsiTheme="majorHAnsi" w:cs="Tahoma"/>
          <w:b/>
          <w:color w:val="FF0000"/>
          <w:sz w:val="40"/>
          <w:szCs w:val="40"/>
          <w:lang w:eastAsia="ru-RU"/>
        </w:rPr>
        <w:t xml:space="preserve"> "</w:t>
      </w:r>
      <w:r w:rsidR="00592120" w:rsidRPr="000846A0">
        <w:rPr>
          <w:rFonts w:asciiTheme="majorHAnsi" w:eastAsia="Times New Roman" w:hAnsiTheme="majorHAnsi" w:cs="Tahoma"/>
          <w:b/>
          <w:color w:val="FF0000"/>
          <w:sz w:val="40"/>
          <w:szCs w:val="40"/>
          <w:lang w:eastAsia="ru-RU"/>
        </w:rPr>
        <w:t>Вега</w:t>
      </w:r>
      <w:r w:rsidR="0085262A" w:rsidRPr="000846A0">
        <w:rPr>
          <w:rFonts w:asciiTheme="majorHAnsi" w:eastAsia="Times New Roman" w:hAnsiTheme="majorHAnsi" w:cs="Tahoma"/>
          <w:b/>
          <w:color w:val="FF0000"/>
          <w:sz w:val="40"/>
          <w:szCs w:val="40"/>
          <w:lang w:eastAsia="ru-RU"/>
        </w:rPr>
        <w:t>"</w:t>
      </w:r>
    </w:p>
    <w:p w:rsidR="0085262A" w:rsidRPr="00F40AAC" w:rsidRDefault="0085262A" w:rsidP="0085262A">
      <w:pPr>
        <w:jc w:val="center"/>
      </w:pPr>
    </w:p>
    <w:tbl>
      <w:tblPr>
        <w:tblpPr w:leftFromText="180" w:rightFromText="180" w:vertAnchor="text" w:tblpY="1"/>
        <w:tblOverlap w:val="never"/>
        <w:tblW w:w="13119" w:type="dxa"/>
        <w:tblLook w:val="04A0" w:firstRow="1" w:lastRow="0" w:firstColumn="1" w:lastColumn="0" w:noHBand="0" w:noVBand="1"/>
      </w:tblPr>
      <w:tblGrid>
        <w:gridCol w:w="3119"/>
        <w:gridCol w:w="4252"/>
        <w:gridCol w:w="1495"/>
        <w:gridCol w:w="1418"/>
        <w:gridCol w:w="1417"/>
        <w:gridCol w:w="1418"/>
      </w:tblGrid>
      <w:tr w:rsidR="005E79AB" w:rsidRPr="008A1EF3" w:rsidTr="005E79AB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C870D1" w:rsidRDefault="005E79AB" w:rsidP="009077C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C870D1" w:rsidRDefault="005E79AB" w:rsidP="00C870D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870D1">
              <w:rPr>
                <w:rFonts w:ascii="Tahoma" w:eastAsia="Times New Roman" w:hAnsi="Tahoma" w:cs="Tahoma"/>
                <w:lang w:eastAsia="ru-RU"/>
              </w:rPr>
              <w:t>Номера периодов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C870D1" w:rsidRDefault="005E79AB" w:rsidP="00C870D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870D1">
              <w:rPr>
                <w:rFonts w:ascii="Tahoma" w:eastAsia="Times New Roman" w:hAnsi="Tahoma" w:cs="Tahoma"/>
                <w:lang w:eastAsia="ru-RU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E79AB" w:rsidRPr="00C870D1" w:rsidRDefault="005E79AB" w:rsidP="005E79A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870D1">
              <w:rPr>
                <w:rFonts w:ascii="Tahoma" w:eastAsia="Times New Roman" w:hAnsi="Tahoma" w:cs="Tahoma"/>
                <w:lang w:eastAsia="ru-RU"/>
              </w:rPr>
              <w:t>№</w:t>
            </w:r>
            <w:r>
              <w:rPr>
                <w:rFonts w:ascii="Tahoma" w:eastAsia="Times New Roman" w:hAnsi="Tahoma" w:cs="Tahoma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E79AB" w:rsidRPr="00C870D1" w:rsidRDefault="005E79AB" w:rsidP="005E79A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870D1">
              <w:rPr>
                <w:rFonts w:ascii="Tahoma" w:eastAsia="Times New Roman" w:hAnsi="Tahoma" w:cs="Tahoma"/>
                <w:lang w:eastAsia="ru-RU"/>
              </w:rPr>
              <w:t>№</w:t>
            </w:r>
            <w:r>
              <w:rPr>
                <w:rFonts w:ascii="Tahoma" w:eastAsia="Times New Roman" w:hAnsi="Tahoma" w:cs="Tahoma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E79AB" w:rsidRPr="00C870D1" w:rsidRDefault="005E79AB" w:rsidP="005E79AB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870D1">
              <w:rPr>
                <w:rFonts w:ascii="Tahoma" w:eastAsia="Times New Roman" w:hAnsi="Tahoma" w:cs="Tahoma"/>
                <w:lang w:eastAsia="ru-RU"/>
              </w:rPr>
              <w:t>№</w:t>
            </w:r>
            <w:r>
              <w:rPr>
                <w:rFonts w:ascii="Tahoma" w:eastAsia="Times New Roman" w:hAnsi="Tahoma" w:cs="Tahoma"/>
                <w:lang w:eastAsia="ru-RU"/>
              </w:rPr>
              <w:t>4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C870D1" w:rsidRDefault="005E79AB" w:rsidP="009077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C870D1" w:rsidRDefault="005E79AB" w:rsidP="009077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870D1">
              <w:rPr>
                <w:rFonts w:ascii="Tahoma" w:eastAsia="Times New Roman" w:hAnsi="Tahoma" w:cs="Tahoma"/>
                <w:lang w:eastAsia="ru-RU"/>
              </w:rPr>
              <w:t>С даты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322823" w:rsidRDefault="00EE7F52" w:rsidP="00907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</w:pPr>
            <w:r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15</w:t>
            </w:r>
            <w:r w:rsidR="005E79AB"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.06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322823" w:rsidRDefault="00EE7F52" w:rsidP="00EE7F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</w:pPr>
            <w:r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0</w:t>
            </w:r>
            <w:r w:rsidR="005E79AB"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1.0</w:t>
            </w:r>
            <w:r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322823" w:rsidRDefault="005E79AB" w:rsidP="005E7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</w:pPr>
            <w:r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26.08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322823" w:rsidRDefault="005E79AB" w:rsidP="00907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</w:pPr>
            <w:r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11.09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C870D1" w:rsidRDefault="005E79AB" w:rsidP="009077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C870D1" w:rsidRDefault="005E79AB" w:rsidP="009077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C870D1">
              <w:rPr>
                <w:rFonts w:ascii="Tahoma" w:eastAsia="Times New Roman" w:hAnsi="Tahoma" w:cs="Tahoma"/>
                <w:lang w:eastAsia="ru-RU"/>
              </w:rPr>
              <w:t>По дату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322823" w:rsidRDefault="00EE7F52" w:rsidP="00907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</w:pPr>
            <w:r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30</w:t>
            </w:r>
            <w:r w:rsidR="005E79AB"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.06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322823" w:rsidRDefault="005E79AB" w:rsidP="005E7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</w:pPr>
            <w:r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25.08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322823" w:rsidRDefault="005E79AB" w:rsidP="00907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</w:pPr>
            <w:r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10.09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322823" w:rsidRDefault="005E79AB" w:rsidP="00C870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</w:pPr>
            <w:r w:rsidRPr="00322823">
              <w:rPr>
                <w:rFonts w:ascii="Tahoma" w:eastAsia="Times New Roman" w:hAnsi="Tahoma" w:cs="Tahoma"/>
                <w:b/>
                <w:color w:val="262626" w:themeColor="text1" w:themeTint="D9"/>
                <w:lang w:eastAsia="ru-RU"/>
              </w:rPr>
              <w:t>30.09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D5B4A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8D5B4A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Основное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A1EF3" w:rsidRDefault="005E79AB" w:rsidP="00A35A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bookmarkStart w:id="1" w:name="RANGE!D6:J10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местны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й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2 этаж</w:t>
            </w:r>
            <w:bookmarkEnd w:id="1"/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балконом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0846A0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AF67DD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0846A0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0846A0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700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A1EF3" w:rsidRDefault="005E79AB" w:rsidP="00D4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двухмест</w:t>
            </w:r>
            <w:r w:rsidR="00D477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ный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FD1DB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этаж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FD1DB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без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балкон</w:t>
            </w:r>
            <w:r w:rsidR="00FD1DB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0846A0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FD1DB8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0846A0" w:rsidP="00FD1D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0846A0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700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A1EF3" w:rsidRDefault="00FD1DB8" w:rsidP="00D4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двухмест</w:t>
            </w:r>
            <w:r w:rsidR="00D477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ный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2х комн. 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этаж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балконом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0846A0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0846A0" w:rsidP="00FD1D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AF67DD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0846A0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850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5262A" w:rsidRDefault="00FD1DB8" w:rsidP="00D4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двухмест</w:t>
            </w:r>
            <w:r w:rsidR="00D477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ный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комн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1 этаж без балкона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0846A0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FD1DB8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FD1DB8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0846A0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850</w:t>
            </w:r>
          </w:p>
        </w:tc>
      </w:tr>
      <w:tr w:rsidR="005E79AB" w:rsidRPr="008A1EF3" w:rsidTr="005E79AB">
        <w:trPr>
          <w:trHeight w:val="25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D5B4A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8D5B4A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Дополнительное место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A1EF3" w:rsidRDefault="005E79AB" w:rsidP="00A35A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местны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й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2 этаж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балконом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300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A1EF3" w:rsidRDefault="00FD1DB8" w:rsidP="00A35A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двухместный 1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этаж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без балкона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FD1DB8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FD1DB8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FD1DB8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FD1DB8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300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A1EF3" w:rsidRDefault="00FD1DB8" w:rsidP="00D4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двухмест</w:t>
            </w:r>
            <w:r w:rsidR="00D477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ный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2х комн. 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этаж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балконом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5262A" w:rsidRDefault="00FD1DB8" w:rsidP="00D4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двухмест</w:t>
            </w:r>
            <w:r w:rsidR="00D477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ный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комн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1 этаж без балкона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FD1DB8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FD1DB8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FD1DB8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FD1DB8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400</w:t>
            </w:r>
          </w:p>
        </w:tc>
      </w:tr>
      <w:tr w:rsidR="005E79AB" w:rsidRPr="008A1EF3" w:rsidTr="005E79AB">
        <w:trPr>
          <w:trHeight w:val="15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79AB" w:rsidRPr="008A1EF3" w:rsidRDefault="005E79AB" w:rsidP="00F40D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D5B4A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</w:pPr>
            <w:r w:rsidRPr="008D5B4A">
              <w:rPr>
                <w:rFonts w:ascii="Tahoma" w:eastAsia="Times New Roman" w:hAnsi="Tahoma" w:cs="Tahoma"/>
                <w:color w:val="FF0000"/>
                <w:sz w:val="28"/>
                <w:szCs w:val="28"/>
                <w:lang w:eastAsia="ru-RU"/>
              </w:rPr>
              <w:t>Одноместное размещение в номере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A1EF3" w:rsidRDefault="005E79AB" w:rsidP="00A35A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местны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й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2 этаж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балконом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C935A7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C935A7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C935A7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C935A7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250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A1EF3" w:rsidRDefault="00FD1DB8" w:rsidP="00A35A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двухместный 1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этаж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без балкона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D4775F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D4775F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D4775F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D4775F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250</w:t>
            </w:r>
          </w:p>
        </w:tc>
      </w:tr>
      <w:tr w:rsidR="005E79AB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E79AB" w:rsidRPr="008A1EF3" w:rsidRDefault="005E79AB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5E79AB" w:rsidRPr="008A1EF3" w:rsidRDefault="00FD1DB8" w:rsidP="00D4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двухмест</w:t>
            </w:r>
            <w:r w:rsidR="00D477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ный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2х комн. 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 этаж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балконом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5E79AB" w:rsidRDefault="00C935A7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D4775F" w:rsidP="001E67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  <w:r w:rsidR="00C935A7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5E79AB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E79AB" w:rsidRPr="008A1EF3" w:rsidRDefault="000846A0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1500</w:t>
            </w:r>
          </w:p>
        </w:tc>
      </w:tr>
      <w:tr w:rsidR="00FD1DB8" w:rsidRPr="008A1EF3" w:rsidTr="005E79AB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D1DB8" w:rsidRPr="008A1EF3" w:rsidRDefault="00FD1DB8" w:rsidP="00FD1D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FD1DB8" w:rsidRPr="0085262A" w:rsidRDefault="00FD1DB8" w:rsidP="00D477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двухмест</w:t>
            </w:r>
            <w:r w:rsidR="00D477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ный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х</w:t>
            </w:r>
            <w:r w:rsidRPr="008A1EF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комн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 1 этаж без балкона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D1DB8" w:rsidRDefault="00FD1DB8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DB8" w:rsidRPr="008A1EF3" w:rsidRDefault="00D4775F" w:rsidP="00FD1D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20</w:t>
            </w:r>
            <w:r w:rsidR="00FD1DB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DB8" w:rsidRPr="008A1EF3" w:rsidRDefault="00FD1DB8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D1DB8" w:rsidRPr="008A1EF3" w:rsidRDefault="00FD1DB8" w:rsidP="000846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0846A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500</w:t>
            </w:r>
          </w:p>
        </w:tc>
      </w:tr>
    </w:tbl>
    <w:p w:rsidR="00171BB9" w:rsidRDefault="00171BB9"/>
    <w:sectPr w:rsidR="00171BB9" w:rsidSect="00E71495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2A"/>
    <w:rsid w:val="000846A0"/>
    <w:rsid w:val="000B76A6"/>
    <w:rsid w:val="00171BB9"/>
    <w:rsid w:val="001E678F"/>
    <w:rsid w:val="00322823"/>
    <w:rsid w:val="00376E79"/>
    <w:rsid w:val="005040B4"/>
    <w:rsid w:val="0052328C"/>
    <w:rsid w:val="00592120"/>
    <w:rsid w:val="005E79AB"/>
    <w:rsid w:val="005F2595"/>
    <w:rsid w:val="0065171B"/>
    <w:rsid w:val="007023F3"/>
    <w:rsid w:val="00706424"/>
    <w:rsid w:val="0076796E"/>
    <w:rsid w:val="007713D8"/>
    <w:rsid w:val="007A6B2B"/>
    <w:rsid w:val="0085262A"/>
    <w:rsid w:val="00861B09"/>
    <w:rsid w:val="008A7242"/>
    <w:rsid w:val="008D5B4A"/>
    <w:rsid w:val="009077C5"/>
    <w:rsid w:val="00912312"/>
    <w:rsid w:val="00A35AAF"/>
    <w:rsid w:val="00AF67DD"/>
    <w:rsid w:val="00BF35C5"/>
    <w:rsid w:val="00C140CF"/>
    <w:rsid w:val="00C7732B"/>
    <w:rsid w:val="00C870D1"/>
    <w:rsid w:val="00C935A7"/>
    <w:rsid w:val="00CE351F"/>
    <w:rsid w:val="00D06524"/>
    <w:rsid w:val="00D07914"/>
    <w:rsid w:val="00D4775F"/>
    <w:rsid w:val="00D51E35"/>
    <w:rsid w:val="00D65277"/>
    <w:rsid w:val="00D655C2"/>
    <w:rsid w:val="00E71495"/>
    <w:rsid w:val="00E831D3"/>
    <w:rsid w:val="00EE7F52"/>
    <w:rsid w:val="00F40AAC"/>
    <w:rsid w:val="00F45C32"/>
    <w:rsid w:val="00F76E24"/>
    <w:rsid w:val="00F96870"/>
    <w:rsid w:val="00FB41E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937B"/>
  <w15:docId w15:val="{48177692-39FF-4204-8557-78552B6D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чунтыжева</dc:creator>
  <cp:keywords/>
  <dc:description/>
  <cp:lastModifiedBy>Пользователь Windows</cp:lastModifiedBy>
  <cp:revision>3</cp:revision>
  <cp:lastPrinted>2022-03-16T17:36:00Z</cp:lastPrinted>
  <dcterms:created xsi:type="dcterms:W3CDTF">2024-05-14T08:54:00Z</dcterms:created>
  <dcterms:modified xsi:type="dcterms:W3CDTF">2024-05-14T08:57:00Z</dcterms:modified>
</cp:coreProperties>
</file>